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4FA2" w14:textId="2F42D178" w:rsidR="00A72310" w:rsidRPr="000B01A8" w:rsidRDefault="00C42CFF" w:rsidP="000B01A8">
      <w:pPr>
        <w:jc w:val="center"/>
        <w:rPr>
          <w:b/>
          <w:bCs/>
          <w:sz w:val="28"/>
          <w:szCs w:val="28"/>
        </w:rPr>
      </w:pPr>
      <w:r>
        <w:rPr>
          <w:b/>
          <w:bCs/>
          <w:sz w:val="28"/>
          <w:szCs w:val="28"/>
        </w:rPr>
        <w:t>Procès-verbal</w:t>
      </w:r>
      <w:r w:rsidR="00E9437B" w:rsidRPr="000B01A8">
        <w:rPr>
          <w:b/>
          <w:bCs/>
          <w:sz w:val="28"/>
          <w:szCs w:val="28"/>
        </w:rPr>
        <w:t xml:space="preserve"> de l’assemblée générale de l’AIGPEF du 29 juin 2023</w:t>
      </w:r>
    </w:p>
    <w:p w14:paraId="11EB51E4" w14:textId="77777777" w:rsidR="000B01A8" w:rsidRDefault="000B01A8" w:rsidP="00AF2465">
      <w:pPr>
        <w:jc w:val="both"/>
      </w:pPr>
    </w:p>
    <w:p w14:paraId="6DFAAF20" w14:textId="244ADF1A" w:rsidR="00E9437B" w:rsidRDefault="00E9437B" w:rsidP="00AF2465">
      <w:pPr>
        <w:jc w:val="both"/>
      </w:pPr>
      <w:r>
        <w:t>Réunie à la maison des mines et des ponts, rue saint Jacques, l’assemblée générale s’est tenue le 29 juin 2023 sous la présidence de Vincent Steinmetz</w:t>
      </w:r>
      <w:r w:rsidR="000B01A8">
        <w:t>,</w:t>
      </w:r>
      <w:r>
        <w:t xml:space="preserve"> selon l’</w:t>
      </w:r>
      <w:r w:rsidR="00494349">
        <w:t>ordre du jour restitué ci-dessous.</w:t>
      </w:r>
      <w:r>
        <w:tab/>
      </w:r>
    </w:p>
    <w:p w14:paraId="5DD9C8C8" w14:textId="77777777" w:rsidR="000B01A8" w:rsidRDefault="000B01A8" w:rsidP="000B01A8">
      <w:pPr>
        <w:pBdr>
          <w:bottom w:val="single" w:sz="4" w:space="1" w:color="auto"/>
        </w:pBdr>
        <w:jc w:val="both"/>
        <w:rPr>
          <w:b/>
        </w:rPr>
      </w:pPr>
      <w:r>
        <w:rPr>
          <w:b/>
        </w:rPr>
        <w:t>Accueil</w:t>
      </w:r>
    </w:p>
    <w:p w14:paraId="36A4DBD4" w14:textId="77777777" w:rsidR="000B01A8" w:rsidRDefault="00494349" w:rsidP="00AF2465">
      <w:pPr>
        <w:jc w:val="both"/>
        <w:rPr>
          <w:i/>
        </w:rPr>
      </w:pPr>
      <w:r>
        <w:t xml:space="preserve">Après quelques mots de bienvenue pour les 50 adhérents présents à cette assemblée, le président a invité les participants à observer la minute de silence en mémoire des camarades décédés depuis la dernière assemblée et dont les noms furent affichés. </w:t>
      </w:r>
      <w:r w:rsidR="00893A42">
        <w:t xml:space="preserve">Il a rappelé que la précédente </w:t>
      </w:r>
      <w:r>
        <w:t xml:space="preserve">assemblée précédente s’est tenue </w:t>
      </w:r>
      <w:r w:rsidR="00893A42">
        <w:t xml:space="preserve">il y a un an jour pour jour, </w:t>
      </w:r>
      <w:r>
        <w:t>le  29 juin 2022. Le</w:t>
      </w:r>
      <w:r w:rsidR="00C32E78">
        <w:t>s</w:t>
      </w:r>
      <w:r>
        <w:t xml:space="preserve"> nombre</w:t>
      </w:r>
      <w:r w:rsidR="00C32E78">
        <w:t>s</w:t>
      </w:r>
      <w:r>
        <w:t xml:space="preserve"> de participants </w:t>
      </w:r>
      <w:r w:rsidR="00C32E78">
        <w:t>et d’adhérents représentés étaient de 40/53, légèrement inférieur à celui de cette année (50/57</w:t>
      </w:r>
      <w:r w:rsidR="00C32E78" w:rsidRPr="00872D40">
        <w:rPr>
          <w:i/>
        </w:rPr>
        <w:t xml:space="preserve">). </w:t>
      </w:r>
    </w:p>
    <w:p w14:paraId="451D3E15" w14:textId="064C42A1" w:rsidR="00494349" w:rsidRPr="00893A42" w:rsidRDefault="00C32E78" w:rsidP="00AF2465">
      <w:pPr>
        <w:jc w:val="both"/>
      </w:pPr>
      <w:r w:rsidRPr="00872D40">
        <w:rPr>
          <w:i/>
        </w:rPr>
        <w:t xml:space="preserve">Le </w:t>
      </w:r>
      <w:r w:rsidR="000C6124" w:rsidRPr="00872D40">
        <w:rPr>
          <w:i/>
        </w:rPr>
        <w:t>procès-verbal</w:t>
      </w:r>
      <w:r w:rsidRPr="00872D40">
        <w:rPr>
          <w:i/>
        </w:rPr>
        <w:t xml:space="preserve"> </w:t>
      </w:r>
      <w:r w:rsidR="00893A42">
        <w:rPr>
          <w:i/>
        </w:rPr>
        <w:t xml:space="preserve">de la précédente assemblée </w:t>
      </w:r>
      <w:r w:rsidRPr="00872D40">
        <w:rPr>
          <w:i/>
        </w:rPr>
        <w:t xml:space="preserve">n’appelle pas de remarque et est adopté à l’unanimité. </w:t>
      </w:r>
    </w:p>
    <w:p w14:paraId="054459DF" w14:textId="77777777" w:rsidR="000B01A8" w:rsidRDefault="000B01A8" w:rsidP="000B01A8">
      <w:pPr>
        <w:pBdr>
          <w:bottom w:val="single" w:sz="4" w:space="1" w:color="auto"/>
        </w:pBdr>
        <w:jc w:val="both"/>
        <w:rPr>
          <w:b/>
        </w:rPr>
      </w:pPr>
      <w:r>
        <w:rPr>
          <w:b/>
        </w:rPr>
        <w:t>Rapport d’activité</w:t>
      </w:r>
    </w:p>
    <w:p w14:paraId="0DE3955B" w14:textId="7376DF75" w:rsidR="00C32E78" w:rsidRDefault="000B01A8" w:rsidP="000B01A8">
      <w:pPr>
        <w:tabs>
          <w:tab w:val="left" w:pos="7630"/>
        </w:tabs>
        <w:spacing w:before="80" w:after="0"/>
        <w:jc w:val="both"/>
      </w:pPr>
      <w:r>
        <w:t>L</w:t>
      </w:r>
      <w:r w:rsidR="00C32E78">
        <w:t>e rapport d’activité est présenté par Michel Hermeline, accompagné d’un diaporama clair et enlevé. Il rappelle les principales actions conduites depuis un an :</w:t>
      </w:r>
    </w:p>
    <w:p w14:paraId="6EE582D9" w14:textId="2B546C94" w:rsidR="00C32E78" w:rsidRDefault="00C32E78" w:rsidP="000B01A8">
      <w:pPr>
        <w:pStyle w:val="Paragraphedeliste"/>
        <w:numPr>
          <w:ilvl w:val="0"/>
          <w:numId w:val="2"/>
        </w:numPr>
        <w:tabs>
          <w:tab w:val="left" w:pos="7630"/>
        </w:tabs>
        <w:spacing w:before="80" w:after="0"/>
        <w:ind w:left="284" w:hanging="284"/>
        <w:contextualSpacing w:val="0"/>
        <w:jc w:val="both"/>
      </w:pPr>
      <w:r>
        <w:t xml:space="preserve">L’assemblée générale de 2022, avec les interventions de Marion Guillou et </w:t>
      </w:r>
      <w:r w:rsidR="00DC6A2B">
        <w:t>Émilie</w:t>
      </w:r>
      <w:r>
        <w:t xml:space="preserve"> Piette</w:t>
      </w:r>
      <w:r w:rsidR="007B58EA">
        <w:t xml:space="preserve"> sur la réforme envisagée de la hau</w:t>
      </w:r>
      <w:r w:rsidR="00D26E59">
        <w:t xml:space="preserve">te fonction publique technique…qui n’a pas ce jour </w:t>
      </w:r>
      <w:r w:rsidR="007B58EA">
        <w:t>abouti</w:t>
      </w:r>
      <w:r w:rsidR="00D26E59">
        <w:t>e</w:t>
      </w:r>
      <w:r w:rsidR="00AE7831">
        <w:t>.</w:t>
      </w:r>
    </w:p>
    <w:p w14:paraId="75D9A0E9" w14:textId="77777777" w:rsidR="00C32E78" w:rsidRDefault="00C32E78" w:rsidP="000B01A8">
      <w:pPr>
        <w:pStyle w:val="Paragraphedeliste"/>
        <w:numPr>
          <w:ilvl w:val="0"/>
          <w:numId w:val="2"/>
        </w:numPr>
        <w:tabs>
          <w:tab w:val="left" w:pos="7630"/>
        </w:tabs>
        <w:spacing w:before="80" w:after="0"/>
        <w:ind w:left="284" w:hanging="284"/>
        <w:contextualSpacing w:val="0"/>
        <w:jc w:val="both"/>
      </w:pPr>
      <w:r>
        <w:t>L’organisation des vœux le 10/01/23 avec l’intervention de Jean Jacques Hervé sur la situation géopolitique et agricole en Ukraine</w:t>
      </w:r>
      <w:r w:rsidR="00BB668F">
        <w:t xml:space="preserve"> et le cocktail qui l’a </w:t>
      </w:r>
      <w:r w:rsidR="00357EC6">
        <w:t>clôturée</w:t>
      </w:r>
      <w:r w:rsidR="00BB668F">
        <w:t>.</w:t>
      </w:r>
    </w:p>
    <w:p w14:paraId="38FF0202" w14:textId="77777777" w:rsidR="00C32E78" w:rsidRDefault="00C32E78" w:rsidP="000B01A8">
      <w:pPr>
        <w:pStyle w:val="Paragraphedeliste"/>
        <w:numPr>
          <w:ilvl w:val="0"/>
          <w:numId w:val="2"/>
        </w:numPr>
        <w:tabs>
          <w:tab w:val="left" w:pos="7630"/>
        </w:tabs>
        <w:spacing w:before="80" w:after="0"/>
        <w:ind w:left="284" w:hanging="284"/>
        <w:contextualSpacing w:val="0"/>
        <w:jc w:val="both"/>
      </w:pPr>
      <w:r>
        <w:t xml:space="preserve">La poursuite des « rendez-vous de l’amicale » : </w:t>
      </w:r>
      <w:r w:rsidR="007B58EA">
        <w:t>le 13/09/22 sur le volet</w:t>
      </w:r>
      <w:r>
        <w:t xml:space="preserve"> </w:t>
      </w:r>
      <w:r w:rsidR="007B58EA">
        <w:t>assurantiel</w:t>
      </w:r>
      <w:r w:rsidR="00F10921">
        <w:t xml:space="preserve"> </w:t>
      </w:r>
      <w:r>
        <w:t xml:space="preserve">du Varenne de l’eau, </w:t>
      </w:r>
      <w:r w:rsidR="00F10921">
        <w:t xml:space="preserve">le 10/11/22 sur la problématique de l’eau en Andalousie,  </w:t>
      </w:r>
      <w:r>
        <w:t xml:space="preserve">le 15/06/23 </w:t>
      </w:r>
      <w:r w:rsidR="00F10921">
        <w:t>avec une présentation de l’association des échanges méditerranéens.</w:t>
      </w:r>
    </w:p>
    <w:p w14:paraId="29FCC7D7" w14:textId="67BA944C" w:rsidR="00494349" w:rsidRDefault="00F10921" w:rsidP="000B01A8">
      <w:pPr>
        <w:pStyle w:val="Paragraphedeliste"/>
        <w:numPr>
          <w:ilvl w:val="0"/>
          <w:numId w:val="2"/>
        </w:numPr>
        <w:tabs>
          <w:tab w:val="left" w:pos="7630"/>
        </w:tabs>
        <w:spacing w:before="80" w:after="0"/>
        <w:ind w:left="284" w:hanging="284"/>
        <w:contextualSpacing w:val="0"/>
        <w:jc w:val="both"/>
      </w:pPr>
      <w:r>
        <w:t>La reprise progressive des réunions « mensuelles » : la dégustation des vins du lycée de Libourne le 08/02/22, l’honorariat de Claude Bernard le 22/02/23, l’honorariat de Jean</w:t>
      </w:r>
      <w:r w:rsidR="00DC6A2B">
        <w:t>-</w:t>
      </w:r>
      <w:r>
        <w:t>Marie Marx, Pascale Pottier</w:t>
      </w:r>
      <w:r w:rsidR="00DC6A2B">
        <w:t>-</w:t>
      </w:r>
      <w:proofErr w:type="spellStart"/>
      <w:r>
        <w:t>Roucan</w:t>
      </w:r>
      <w:proofErr w:type="spellEnd"/>
      <w:r>
        <w:t xml:space="preserve"> et de Bruno Ricard le 09/03/23, l’organisation d’un karaoké en lien avec l’association du CGAAER pour la fête de la musique le 21/06/23</w:t>
      </w:r>
    </w:p>
    <w:p w14:paraId="618B5706" w14:textId="77777777" w:rsidR="00F10921" w:rsidRDefault="00F10921" w:rsidP="000B01A8">
      <w:pPr>
        <w:pStyle w:val="Paragraphedeliste"/>
        <w:numPr>
          <w:ilvl w:val="0"/>
          <w:numId w:val="2"/>
        </w:numPr>
        <w:tabs>
          <w:tab w:val="left" w:pos="7630"/>
        </w:tabs>
        <w:spacing w:before="80" w:after="0"/>
        <w:ind w:left="284" w:hanging="284"/>
        <w:contextualSpacing w:val="0"/>
        <w:jc w:val="both"/>
      </w:pPr>
      <w:r>
        <w:t>L’organisation de 6 visites thématiques : le 23/09/22 à la Be</w:t>
      </w:r>
      <w:r w:rsidR="007B58EA">
        <w:t>rgerie nationale de Rambouillet ;</w:t>
      </w:r>
      <w:r>
        <w:t xml:space="preserve"> les 21 et 22/10/22 un </w:t>
      </w:r>
      <w:r w:rsidR="00D36503">
        <w:t xml:space="preserve">weekend </w:t>
      </w:r>
      <w:r>
        <w:t>golf et œnologie en champagne</w:t>
      </w:r>
      <w:r w:rsidR="007B58EA">
        <w:t xml:space="preserve"> : Didier </w:t>
      </w:r>
      <w:proofErr w:type="spellStart"/>
      <w:r w:rsidR="007B58EA">
        <w:t>Pinçonnet</w:t>
      </w:r>
      <w:proofErr w:type="spellEnd"/>
      <w:r w:rsidR="007B58EA">
        <w:t xml:space="preserve"> qui en fut un précieux relais illustre les propos de Michel Hermeline par un diaporama rappelant les meilleurs moments et mettant en valeur les qualités golfiques des participants ; le 18/04/23 la visite du siège de l’ONF à Maison Alfort en présence de la directrice et du cabinet d’architecte concepteur ; le 13/05/23 une randonnée pédestre en forêt de Pierrelaye</w:t>
      </w:r>
      <w:r w:rsidR="000C6124">
        <w:t> ; le 22/05/23 la visite de l’assemblée nationale ; le 22/06/23 la visite du potager du Roi en présence de la directrice de l’école du paysage, Alexandra Bonnet.</w:t>
      </w:r>
    </w:p>
    <w:p w14:paraId="39966BCE" w14:textId="77777777" w:rsidR="000C6124" w:rsidRDefault="004D6D6A" w:rsidP="000B01A8">
      <w:pPr>
        <w:pStyle w:val="Paragraphedeliste"/>
        <w:numPr>
          <w:ilvl w:val="0"/>
          <w:numId w:val="2"/>
        </w:numPr>
        <w:tabs>
          <w:tab w:val="left" w:pos="7630"/>
        </w:tabs>
        <w:spacing w:before="80" w:after="0"/>
        <w:ind w:left="284" w:hanging="284"/>
        <w:contextualSpacing w:val="0"/>
        <w:jc w:val="both"/>
      </w:pPr>
      <w:r>
        <w:t>Le voyage en Andalousie du 12 au 23/11/22 qui a fait l’objet d’une restitution dans le bulletin</w:t>
      </w:r>
    </w:p>
    <w:p w14:paraId="5AB28385" w14:textId="77777777" w:rsidR="004D6D6A" w:rsidRDefault="004D6D6A" w:rsidP="000B01A8">
      <w:pPr>
        <w:pStyle w:val="Paragraphedeliste"/>
        <w:numPr>
          <w:ilvl w:val="0"/>
          <w:numId w:val="2"/>
        </w:numPr>
        <w:tabs>
          <w:tab w:val="left" w:pos="7630"/>
        </w:tabs>
        <w:spacing w:before="80" w:after="0"/>
        <w:ind w:left="284" w:hanging="284"/>
        <w:contextualSpacing w:val="0"/>
        <w:jc w:val="both"/>
      </w:pPr>
      <w:r>
        <w:t xml:space="preserve">L’organisation d’un voyage en Argentine du 21/11/23 au 04/12/23 </w:t>
      </w:r>
      <w:r w:rsidR="004617B3">
        <w:t xml:space="preserve">voire au 07/12/23 pour une extension en </w:t>
      </w:r>
      <w:r w:rsidR="00357EC6">
        <w:t>Patagonie</w:t>
      </w:r>
      <w:r w:rsidR="004617B3">
        <w:t>. Il reste encore quelques places disponibles pour compléter les 28 inscriptions déjà recensées.</w:t>
      </w:r>
    </w:p>
    <w:p w14:paraId="0D6C5C50" w14:textId="292B871C" w:rsidR="004617B3" w:rsidRDefault="004617B3" w:rsidP="000B01A8">
      <w:pPr>
        <w:pStyle w:val="Paragraphedeliste"/>
        <w:numPr>
          <w:ilvl w:val="0"/>
          <w:numId w:val="2"/>
        </w:numPr>
        <w:tabs>
          <w:tab w:val="left" w:pos="7630"/>
        </w:tabs>
        <w:spacing w:before="80" w:after="0"/>
        <w:ind w:left="284" w:hanging="284"/>
        <w:contextualSpacing w:val="0"/>
        <w:jc w:val="both"/>
      </w:pPr>
      <w:r>
        <w:t>Une communica</w:t>
      </w:r>
      <w:r w:rsidR="00D26E59">
        <w:t>tion conduite par C</w:t>
      </w:r>
      <w:r w:rsidR="00DC6A2B">
        <w:t>hristine</w:t>
      </w:r>
      <w:r w:rsidR="00D26E59">
        <w:t xml:space="preserve"> </w:t>
      </w:r>
      <w:proofErr w:type="spellStart"/>
      <w:r w:rsidR="00D26E59">
        <w:t>Gibrat</w:t>
      </w:r>
      <w:proofErr w:type="spellEnd"/>
      <w:r w:rsidR="00D26E59">
        <w:t xml:space="preserve"> et </w:t>
      </w:r>
      <w:proofErr w:type="spellStart"/>
      <w:r w:rsidR="00D26E59">
        <w:t>J</w:t>
      </w:r>
      <w:r w:rsidR="00DC6A2B">
        <w:t>anique</w:t>
      </w:r>
      <w:proofErr w:type="spellEnd"/>
      <w:r>
        <w:t xml:space="preserve"> </w:t>
      </w:r>
      <w:proofErr w:type="spellStart"/>
      <w:r>
        <w:t>Bastok</w:t>
      </w:r>
      <w:proofErr w:type="spellEnd"/>
      <w:r>
        <w:t xml:space="preserve"> selon trois modes</w:t>
      </w:r>
      <w:r w:rsidR="000B01A8">
        <w:t>.</w:t>
      </w:r>
    </w:p>
    <w:p w14:paraId="111E181F" w14:textId="3E747AC8" w:rsidR="004617B3" w:rsidRDefault="004617B3" w:rsidP="000B01A8">
      <w:pPr>
        <w:pStyle w:val="Paragraphedeliste"/>
        <w:numPr>
          <w:ilvl w:val="0"/>
          <w:numId w:val="2"/>
        </w:numPr>
        <w:tabs>
          <w:tab w:val="left" w:pos="7630"/>
        </w:tabs>
        <w:spacing w:before="80" w:after="0"/>
        <w:ind w:left="284" w:hanging="284"/>
        <w:contextualSpacing w:val="0"/>
        <w:jc w:val="both"/>
      </w:pPr>
      <w:r>
        <w:t>Les bulletins trimestriels des 07/10/22, 17/12/22, 21/03/23 et 28/06/23</w:t>
      </w:r>
      <w:r w:rsidR="000B01A8">
        <w:t>.</w:t>
      </w:r>
    </w:p>
    <w:p w14:paraId="4A90136F" w14:textId="7CC220E2" w:rsidR="004617B3" w:rsidRDefault="004617B3" w:rsidP="000B01A8">
      <w:pPr>
        <w:pStyle w:val="Paragraphedeliste"/>
        <w:numPr>
          <w:ilvl w:val="0"/>
          <w:numId w:val="2"/>
        </w:numPr>
        <w:tabs>
          <w:tab w:val="left" w:pos="7630"/>
        </w:tabs>
        <w:spacing w:before="80" w:after="0"/>
        <w:ind w:left="284" w:hanging="284"/>
        <w:contextualSpacing w:val="0"/>
        <w:jc w:val="both"/>
      </w:pPr>
      <w:r>
        <w:t>La refondation du site internet</w:t>
      </w:r>
      <w:r w:rsidR="000B01A8">
        <w:t>.</w:t>
      </w:r>
    </w:p>
    <w:p w14:paraId="14466FAE" w14:textId="08AD74AD" w:rsidR="00357EC6" w:rsidRDefault="004617B3" w:rsidP="000B01A8">
      <w:pPr>
        <w:pStyle w:val="Paragraphedeliste"/>
        <w:numPr>
          <w:ilvl w:val="0"/>
          <w:numId w:val="2"/>
        </w:numPr>
        <w:tabs>
          <w:tab w:val="left" w:pos="7630"/>
        </w:tabs>
        <w:spacing w:before="80" w:after="0"/>
        <w:ind w:left="284" w:hanging="284"/>
        <w:contextualSpacing w:val="0"/>
        <w:jc w:val="both"/>
      </w:pPr>
      <w:r>
        <w:lastRenderedPageBreak/>
        <w:t xml:space="preserve">Le réseau social </w:t>
      </w:r>
      <w:r w:rsidR="00357EC6">
        <w:t>LinkedIn</w:t>
      </w:r>
      <w:r>
        <w:t xml:space="preserve"> animé par D</w:t>
      </w:r>
      <w:r w:rsidR="00DC6A2B">
        <w:t>ominique</w:t>
      </w:r>
      <w:r>
        <w:t xml:space="preserve"> </w:t>
      </w:r>
      <w:r w:rsidR="00D26E59">
        <w:t>Laborde, V</w:t>
      </w:r>
      <w:r w:rsidR="00DC6A2B">
        <w:t xml:space="preserve">incent </w:t>
      </w:r>
      <w:proofErr w:type="spellStart"/>
      <w:r w:rsidR="00D26E59">
        <w:t>Seinmetz</w:t>
      </w:r>
      <w:proofErr w:type="spellEnd"/>
      <w:r w:rsidR="00D26E59">
        <w:t xml:space="preserve"> et J</w:t>
      </w:r>
      <w:r w:rsidR="00DC6A2B">
        <w:t xml:space="preserve">osé </w:t>
      </w:r>
      <w:r w:rsidR="00D26E59">
        <w:t>Ruiz, qui accueille 115 membres</w:t>
      </w:r>
    </w:p>
    <w:p w14:paraId="6D371E54" w14:textId="77777777" w:rsidR="00D26E59" w:rsidRDefault="00D26E59" w:rsidP="000B01A8">
      <w:pPr>
        <w:tabs>
          <w:tab w:val="left" w:pos="7630"/>
        </w:tabs>
        <w:spacing w:before="80" w:after="0"/>
        <w:jc w:val="both"/>
      </w:pPr>
      <w:r>
        <w:t>Michel Hermeline évoque également les manifestations à venir :</w:t>
      </w:r>
    </w:p>
    <w:p w14:paraId="76937E97" w14:textId="5A86B45C" w:rsidR="00BB668F" w:rsidRDefault="005943B9" w:rsidP="000B01A8">
      <w:pPr>
        <w:pStyle w:val="Paragraphedeliste"/>
        <w:numPr>
          <w:ilvl w:val="0"/>
          <w:numId w:val="2"/>
        </w:numPr>
        <w:tabs>
          <w:tab w:val="left" w:pos="7630"/>
        </w:tabs>
        <w:spacing w:before="80" w:after="0"/>
        <w:ind w:left="284" w:hanging="284"/>
        <w:contextualSpacing w:val="0"/>
        <w:jc w:val="both"/>
      </w:pPr>
      <w:r>
        <w:t xml:space="preserve">Un </w:t>
      </w:r>
      <w:r w:rsidR="00357EC6">
        <w:t>« rendez-vous</w:t>
      </w:r>
      <w:r>
        <w:t xml:space="preserve"> de l’amicale</w:t>
      </w:r>
      <w:r w:rsidR="00357EC6">
        <w:t> »</w:t>
      </w:r>
      <w:r>
        <w:t xml:space="preserve"> le 16/11/23 avec Sébastien </w:t>
      </w:r>
      <w:proofErr w:type="spellStart"/>
      <w:r>
        <w:t>Abis</w:t>
      </w:r>
      <w:proofErr w:type="spellEnd"/>
      <w:r>
        <w:t xml:space="preserve"> sur le </w:t>
      </w:r>
      <w:r w:rsidR="00357EC6">
        <w:t>thème</w:t>
      </w:r>
      <w:r>
        <w:t xml:space="preserve"> de la géopolitique de l’agriculture</w:t>
      </w:r>
      <w:r w:rsidR="000B01A8">
        <w:t>.</w:t>
      </w:r>
    </w:p>
    <w:p w14:paraId="136C4D49" w14:textId="1C150EB2" w:rsidR="005943B9" w:rsidRDefault="005943B9" w:rsidP="000B01A8">
      <w:pPr>
        <w:pStyle w:val="Paragraphedeliste"/>
        <w:numPr>
          <w:ilvl w:val="0"/>
          <w:numId w:val="2"/>
        </w:numPr>
        <w:tabs>
          <w:tab w:val="left" w:pos="7630"/>
        </w:tabs>
        <w:spacing w:before="80" w:after="0"/>
        <w:ind w:left="284" w:hanging="284"/>
        <w:contextualSpacing w:val="0"/>
        <w:jc w:val="both"/>
      </w:pPr>
      <w:r>
        <w:t xml:space="preserve">Un nouveau </w:t>
      </w:r>
      <w:r w:rsidR="00C907D0">
        <w:t xml:space="preserve">weekend </w:t>
      </w:r>
      <w:r>
        <w:t>golf et œnologie à Epernay les 13 et 14/10/23</w:t>
      </w:r>
      <w:r w:rsidR="000B01A8">
        <w:t>.</w:t>
      </w:r>
    </w:p>
    <w:p w14:paraId="3CDDA8AF" w14:textId="6EE1765D" w:rsidR="005943B9" w:rsidRDefault="005943B9" w:rsidP="000B01A8">
      <w:pPr>
        <w:pStyle w:val="Paragraphedeliste"/>
        <w:numPr>
          <w:ilvl w:val="0"/>
          <w:numId w:val="2"/>
        </w:numPr>
        <w:tabs>
          <w:tab w:val="left" w:pos="7630"/>
        </w:tabs>
        <w:spacing w:before="80" w:after="0"/>
        <w:ind w:left="284" w:hanging="284"/>
        <w:contextualSpacing w:val="0"/>
        <w:jc w:val="both"/>
      </w:pPr>
      <w:r>
        <w:t>La visite d’un projet du chantier des jeux olympiques 2024 le 20/10/23</w:t>
      </w:r>
      <w:r w:rsidR="000B01A8">
        <w:t>.</w:t>
      </w:r>
    </w:p>
    <w:p w14:paraId="1E9D2023" w14:textId="77777777" w:rsidR="005943B9" w:rsidRDefault="005943B9" w:rsidP="000B01A8">
      <w:pPr>
        <w:pStyle w:val="Paragraphedeliste"/>
        <w:numPr>
          <w:ilvl w:val="0"/>
          <w:numId w:val="2"/>
        </w:numPr>
        <w:tabs>
          <w:tab w:val="left" w:pos="7630"/>
        </w:tabs>
        <w:spacing w:before="80" w:after="0"/>
        <w:ind w:left="284" w:hanging="284"/>
        <w:contextualSpacing w:val="0"/>
        <w:jc w:val="both"/>
      </w:pPr>
      <w:r>
        <w:t>La</w:t>
      </w:r>
      <w:r w:rsidR="00C907D0">
        <w:t xml:space="preserve"> visite du site de l’institut technologique FCBA à Champ sur Marne</w:t>
      </w:r>
      <w:r>
        <w:t xml:space="preserve"> à une date à convenir.</w:t>
      </w:r>
    </w:p>
    <w:p w14:paraId="0CE69B09" w14:textId="77777777" w:rsidR="00357EC6" w:rsidRDefault="00357EC6" w:rsidP="00AF2465">
      <w:pPr>
        <w:tabs>
          <w:tab w:val="left" w:pos="7630"/>
        </w:tabs>
        <w:spacing w:after="0"/>
        <w:jc w:val="both"/>
      </w:pPr>
    </w:p>
    <w:p w14:paraId="399960CF" w14:textId="5D8BC8F8" w:rsidR="000B01A8" w:rsidRDefault="000B01A8" w:rsidP="000B01A8">
      <w:pPr>
        <w:pBdr>
          <w:bottom w:val="single" w:sz="4" w:space="1" w:color="auto"/>
        </w:pBdr>
        <w:jc w:val="both"/>
        <w:rPr>
          <w:b/>
        </w:rPr>
      </w:pPr>
      <w:r>
        <w:rPr>
          <w:b/>
        </w:rPr>
        <w:t>R</w:t>
      </w:r>
      <w:r w:rsidRPr="000B01A8">
        <w:rPr>
          <w:b/>
        </w:rPr>
        <w:t>apport moral et d’orientation.</w:t>
      </w:r>
    </w:p>
    <w:p w14:paraId="05D66437" w14:textId="135BE930" w:rsidR="00357EC6" w:rsidRDefault="00AA1F2C" w:rsidP="000B01A8">
      <w:pPr>
        <w:tabs>
          <w:tab w:val="left" w:pos="7630"/>
        </w:tabs>
        <w:spacing w:before="80" w:after="0"/>
        <w:jc w:val="both"/>
      </w:pPr>
      <w:r>
        <w:t>Après avoir remercié Michel pour cette</w:t>
      </w:r>
      <w:r w:rsidR="00124271">
        <w:t xml:space="preserve"> présentation</w:t>
      </w:r>
      <w:r>
        <w:t xml:space="preserve">, le président de l’amicale soumet son </w:t>
      </w:r>
      <w:r w:rsidR="00357EC6">
        <w:t>rapport moral et d’orientation</w:t>
      </w:r>
      <w:r>
        <w:t>.</w:t>
      </w:r>
    </w:p>
    <w:p w14:paraId="0CCF5173" w14:textId="77777777" w:rsidR="000B5F36" w:rsidRDefault="000B5F36" w:rsidP="000B01A8">
      <w:pPr>
        <w:tabs>
          <w:tab w:val="left" w:pos="7630"/>
        </w:tabs>
        <w:spacing w:before="80" w:after="0"/>
        <w:jc w:val="both"/>
      </w:pPr>
      <w:r>
        <w:t xml:space="preserve">Un rapport moral </w:t>
      </w:r>
      <w:r w:rsidR="006B581D">
        <w:t>« </w:t>
      </w:r>
      <w:r>
        <w:t>qui n’a pas été écrit par Chat GPT</w:t>
      </w:r>
      <w:r w:rsidR="006B581D">
        <w:t> »</w:t>
      </w:r>
      <w:r>
        <w:t>, clin d’œil au dernier éditorial du bulletin, et est entendu par une assistance plus nombreuse que l’an dernier ce dont il se félicite. Le lieu retenu cette année ne préfigure pas à ce stade de rapprochement entre les corps techniques mais nous nous efforcerons d’y recourir pour nos prochaines rencontres tant il répond à nos attentes.</w:t>
      </w:r>
      <w:r w:rsidR="006B581D">
        <w:t xml:space="preserve"> </w:t>
      </w:r>
    </w:p>
    <w:p w14:paraId="0874567D" w14:textId="29F66104" w:rsidR="00D26E59" w:rsidRDefault="006B581D" w:rsidP="000B01A8">
      <w:pPr>
        <w:tabs>
          <w:tab w:val="left" w:pos="7630"/>
        </w:tabs>
        <w:spacing w:before="80" w:after="0"/>
        <w:jc w:val="both"/>
      </w:pPr>
      <w:r>
        <w:t xml:space="preserve">Pour illustrer la trajectoire de l’amicale selon le proverbe africain : « si tu ne sais pas où tu vas et si tu ne sais pas où tu es, tu as intérêt à savoir d’où tu viens », Vincent Steinmetz nous rappelle les initiatives entreprises pour répondre au « trou d’air » du covid  et qui perdurent : </w:t>
      </w:r>
      <w:r w:rsidR="00E832EB">
        <w:t>alternance</w:t>
      </w:r>
      <w:r>
        <w:t xml:space="preserve"> des événements en </w:t>
      </w:r>
      <w:r w:rsidR="00E832EB">
        <w:t>présentiel</w:t>
      </w:r>
      <w:r>
        <w:t xml:space="preserve"> et distanciel,</w:t>
      </w:r>
      <w:r w:rsidR="00E832EB">
        <w:t xml:space="preserve"> la reprise des manifestations d’honorariat, l’organisation, de nouveau,</w:t>
      </w:r>
      <w:r>
        <w:t xml:space="preserve"> des voyages à l’</w:t>
      </w:r>
      <w:r w:rsidR="00E832EB">
        <w:t>étranger</w:t>
      </w:r>
      <w:r w:rsidR="00D45DC3">
        <w:t>, de nombreuses visites de terrain et autre weekend organisé en région</w:t>
      </w:r>
      <w:r w:rsidR="00E832EB">
        <w:t xml:space="preserve">. Il souligne le coup d’arrêt donné à la baisse du nombre d’adhérents, sans </w:t>
      </w:r>
      <w:r w:rsidR="008F7392">
        <w:t xml:space="preserve">ignorer deux faiblesses : la baisse relative du nombre d’actifs et le manque d’initiatives dans les régions malgré les facilités financières prévues dans le budget. Suite au départ de </w:t>
      </w:r>
      <w:r w:rsidR="00DC6A2B">
        <w:t>Marie-Noëlle</w:t>
      </w:r>
      <w:r w:rsidR="008F7392">
        <w:t xml:space="preserve"> Darcy, la logistique et la communication s’appuient de plus en plus sur des outils numériques dont l’amicale est vigilante à ce qu’ils ne créent pas de distance avec les adhérents.</w:t>
      </w:r>
      <w:r w:rsidR="00D45DC3">
        <w:t xml:space="preserve"> Parallèlement, l’amicale a intégré de nouveaux locaux dans la foulée du déménagement du CGAAER.</w:t>
      </w:r>
    </w:p>
    <w:p w14:paraId="7226A53E" w14:textId="4D62247C" w:rsidR="00124271" w:rsidRDefault="00D45DC3" w:rsidP="000B01A8">
      <w:pPr>
        <w:tabs>
          <w:tab w:val="left" w:pos="7630"/>
        </w:tabs>
        <w:spacing w:before="80" w:after="0"/>
        <w:jc w:val="both"/>
      </w:pPr>
      <w:r>
        <w:t xml:space="preserve">Il remercie chaleureusement </w:t>
      </w:r>
      <w:r w:rsidR="00DC6A2B">
        <w:t>Jean-Baptiste</w:t>
      </w:r>
      <w:r>
        <w:t xml:space="preserve"> </w:t>
      </w:r>
      <w:proofErr w:type="spellStart"/>
      <w:r>
        <w:t>Danel</w:t>
      </w:r>
      <w:proofErr w:type="spellEnd"/>
      <w:r>
        <w:t xml:space="preserve">, qui a été un maitre d’œuvre talentueux pour l’organisation de nos déplacements à l’étranger pendant plusieurs années. Il va quitter le bureau, son activité étant reprise avec entrain par </w:t>
      </w:r>
      <w:r w:rsidR="00DC6A2B">
        <w:t>Frédéric</w:t>
      </w:r>
      <w:r>
        <w:t xml:space="preserve"> Certain. Après l’Andalousie et l’Argentine, l’Italie pourrait être notre prochaine destination en 2024</w:t>
      </w:r>
      <w:r w:rsidR="00124271">
        <w:t>.</w:t>
      </w:r>
      <w:r w:rsidR="00124271" w:rsidRPr="00124271">
        <w:t xml:space="preserve"> </w:t>
      </w:r>
    </w:p>
    <w:p w14:paraId="4F9E1F54" w14:textId="77777777" w:rsidR="00D45DC3" w:rsidRDefault="00124271" w:rsidP="000B01A8">
      <w:pPr>
        <w:tabs>
          <w:tab w:val="left" w:pos="7630"/>
        </w:tabs>
        <w:spacing w:before="80" w:after="0"/>
        <w:jc w:val="both"/>
      </w:pPr>
      <w:r>
        <w:t>Après avoir remercié les membres du bureau pour leur contribution à ces activités, il assure les adhérents de l’enthousiasme de ce dernier pour poursuivre les activités en cette année olympique 2024, dans une configuration qui évoluera suite à l’élection de nouveaux membres.</w:t>
      </w:r>
    </w:p>
    <w:p w14:paraId="0024B143" w14:textId="77777777" w:rsidR="00124271" w:rsidRDefault="00124271" w:rsidP="000B01A8">
      <w:pPr>
        <w:tabs>
          <w:tab w:val="left" w:pos="7630"/>
        </w:tabs>
        <w:spacing w:before="80" w:after="0"/>
        <w:jc w:val="both"/>
      </w:pPr>
      <w:r w:rsidRPr="00872D40">
        <w:rPr>
          <w:i/>
        </w:rPr>
        <w:t>Ce rapport est adopté à l’unanimité</w:t>
      </w:r>
      <w:r>
        <w:t>.</w:t>
      </w:r>
    </w:p>
    <w:p w14:paraId="1AB0FF5B" w14:textId="77777777" w:rsidR="00124271" w:rsidRDefault="00124271" w:rsidP="00AF2465">
      <w:pPr>
        <w:tabs>
          <w:tab w:val="left" w:pos="7630"/>
        </w:tabs>
        <w:spacing w:after="0"/>
        <w:jc w:val="both"/>
      </w:pPr>
    </w:p>
    <w:p w14:paraId="6B5C8616" w14:textId="77777777" w:rsidR="000B01A8" w:rsidRDefault="000B01A8" w:rsidP="000B01A8">
      <w:pPr>
        <w:pBdr>
          <w:bottom w:val="single" w:sz="4" w:space="1" w:color="auto"/>
        </w:pBdr>
        <w:jc w:val="both"/>
        <w:rPr>
          <w:b/>
        </w:rPr>
      </w:pPr>
      <w:bookmarkStart w:id="0" w:name="_Hlk151376205"/>
      <w:r>
        <w:rPr>
          <w:b/>
        </w:rPr>
        <w:t>Rapport financier</w:t>
      </w:r>
    </w:p>
    <w:bookmarkEnd w:id="0"/>
    <w:p w14:paraId="1340F964" w14:textId="454E63EE" w:rsidR="00124271" w:rsidRDefault="00124271" w:rsidP="000B01A8">
      <w:pPr>
        <w:tabs>
          <w:tab w:val="left" w:pos="7630"/>
        </w:tabs>
        <w:spacing w:before="80" w:after="0"/>
        <w:jc w:val="both"/>
      </w:pPr>
      <w:r>
        <w:t>Le rapport financier est présenté par le trésorier, Patrick Falcone qui introduit son propos en remerciant ML Molinier et M Hermeline pour leur appui.</w:t>
      </w:r>
    </w:p>
    <w:p w14:paraId="3EAC1D16" w14:textId="4210FD62" w:rsidR="00124271" w:rsidRDefault="00124271" w:rsidP="000B01A8">
      <w:pPr>
        <w:tabs>
          <w:tab w:val="left" w:pos="7630"/>
        </w:tabs>
        <w:spacing w:before="80" w:after="0"/>
        <w:jc w:val="both"/>
      </w:pPr>
      <w:r>
        <w:t>Du diaporama didactique quelques chiffres</w:t>
      </w:r>
      <w:r w:rsidR="00746AC2">
        <w:t xml:space="preserve"> marquants</w:t>
      </w:r>
      <w:r w:rsidR="000B01A8">
        <w:t>.</w:t>
      </w:r>
    </w:p>
    <w:p w14:paraId="6BE4B1D3" w14:textId="77777777" w:rsidR="00746AC2" w:rsidRPr="00872D40" w:rsidRDefault="00746AC2" w:rsidP="000B01A8">
      <w:pPr>
        <w:pStyle w:val="Paragraphedeliste"/>
        <w:numPr>
          <w:ilvl w:val="0"/>
          <w:numId w:val="2"/>
        </w:numPr>
        <w:tabs>
          <w:tab w:val="left" w:pos="7630"/>
        </w:tabs>
        <w:spacing w:before="80" w:after="0"/>
        <w:ind w:left="284" w:hanging="284"/>
        <w:contextualSpacing w:val="0"/>
        <w:jc w:val="both"/>
      </w:pPr>
      <w:r w:rsidRPr="00872D40">
        <w:t>Compte de résultat 2022 :</w:t>
      </w:r>
    </w:p>
    <w:p w14:paraId="3F86EDE1" w14:textId="551EB3E5" w:rsidR="00746AC2" w:rsidRDefault="000B01A8" w:rsidP="000B01A8">
      <w:pPr>
        <w:tabs>
          <w:tab w:val="left" w:pos="7630"/>
        </w:tabs>
        <w:spacing w:before="80" w:after="0"/>
        <w:ind w:left="284"/>
        <w:jc w:val="both"/>
      </w:pPr>
      <w:r>
        <w:t>I</w:t>
      </w:r>
      <w:r w:rsidR="00746AC2">
        <w:t>l est essentiellement constitué du coût du voyage (119</w:t>
      </w:r>
      <w:r>
        <w:t> </w:t>
      </w:r>
      <w:r w:rsidR="00746AC2">
        <w:t xml:space="preserve">162 </w:t>
      </w:r>
      <w:r>
        <w:t>€</w:t>
      </w:r>
      <w:r w:rsidR="00746AC2">
        <w:t>), des cotisations (8</w:t>
      </w:r>
      <w:r>
        <w:t> </w:t>
      </w:r>
      <w:r w:rsidR="00746AC2">
        <w:t>319</w:t>
      </w:r>
      <w:r>
        <w:t> €</w:t>
      </w:r>
      <w:r w:rsidR="00746AC2">
        <w:t>)</w:t>
      </w:r>
      <w:r w:rsidR="00FD7125">
        <w:t>,</w:t>
      </w:r>
      <w:r w:rsidR="00746AC2">
        <w:t xml:space="preserve"> des frais de représentation (</w:t>
      </w:r>
      <w:r w:rsidR="00746AC2" w:rsidRPr="000B01A8">
        <w:t>11</w:t>
      </w:r>
      <w:r>
        <w:t> </w:t>
      </w:r>
      <w:r w:rsidR="00746AC2" w:rsidRPr="000B01A8">
        <w:t>779</w:t>
      </w:r>
      <w:r>
        <w:t> €</w:t>
      </w:r>
      <w:r w:rsidR="00FD7125" w:rsidRPr="000B01A8">
        <w:t xml:space="preserve">), </w:t>
      </w:r>
      <w:r w:rsidR="00746AC2" w:rsidRPr="000B01A8">
        <w:t xml:space="preserve">du </w:t>
      </w:r>
      <w:r w:rsidR="00746AC2">
        <w:t>fonctionnement courant (5</w:t>
      </w:r>
      <w:r>
        <w:t> </w:t>
      </w:r>
      <w:r w:rsidR="00746AC2">
        <w:t>135</w:t>
      </w:r>
      <w:r>
        <w:t xml:space="preserve"> €</w:t>
      </w:r>
      <w:r w:rsidR="00746AC2">
        <w:t xml:space="preserve"> dont la réfection du site </w:t>
      </w:r>
      <w:r w:rsidR="00746AC2">
        <w:lastRenderedPageBreak/>
        <w:t>internet)</w:t>
      </w:r>
      <w:r w:rsidR="00FD7125">
        <w:t>, des activités régionales (1</w:t>
      </w:r>
      <w:r>
        <w:t> </w:t>
      </w:r>
      <w:r w:rsidR="00FD7125">
        <w:t xml:space="preserve">141 </w:t>
      </w:r>
      <w:r>
        <w:t>€</w:t>
      </w:r>
      <w:r w:rsidR="00FD7125">
        <w:t>) et autres affectations comptable (charges à payer et variation de stock).</w:t>
      </w:r>
    </w:p>
    <w:p w14:paraId="36609EE4" w14:textId="77777777" w:rsidR="00124271" w:rsidRDefault="00FD7125" w:rsidP="000B01A8">
      <w:pPr>
        <w:tabs>
          <w:tab w:val="left" w:pos="7630"/>
        </w:tabs>
        <w:spacing w:before="80" w:after="0"/>
        <w:ind w:left="284"/>
        <w:jc w:val="both"/>
      </w:pPr>
      <w:r>
        <w:t xml:space="preserve">Le solde est négatif (130472/137617) </w:t>
      </w:r>
      <w:r w:rsidR="00746AC2">
        <w:t>de 7145 euros</w:t>
      </w:r>
      <w:r>
        <w:t>. Il</w:t>
      </w:r>
      <w:r w:rsidR="00746AC2">
        <w:t xml:space="preserve"> </w:t>
      </w:r>
      <w:r>
        <w:t>est couvert par prélèvement sur les réserves (de l’ordre de 50000 e), l’association n’ayant pas vocation, comme cela a été acté en assemblée générale, à thésauriser outre mesure.</w:t>
      </w:r>
    </w:p>
    <w:p w14:paraId="33BC559D" w14:textId="77777777" w:rsidR="00FD7125" w:rsidRPr="00872D40" w:rsidRDefault="00FD7125" w:rsidP="000B01A8">
      <w:pPr>
        <w:pStyle w:val="Paragraphedeliste"/>
        <w:numPr>
          <w:ilvl w:val="0"/>
          <w:numId w:val="2"/>
        </w:numPr>
        <w:tabs>
          <w:tab w:val="left" w:pos="7630"/>
        </w:tabs>
        <w:spacing w:before="80" w:after="0"/>
        <w:ind w:left="284" w:hanging="284"/>
        <w:contextualSpacing w:val="0"/>
        <w:jc w:val="both"/>
      </w:pPr>
      <w:r w:rsidRPr="00872D40">
        <w:t>Bilan :</w:t>
      </w:r>
    </w:p>
    <w:p w14:paraId="5B2D3822" w14:textId="2D506069" w:rsidR="00124271" w:rsidRDefault="00872D40" w:rsidP="000B01A8">
      <w:pPr>
        <w:tabs>
          <w:tab w:val="left" w:pos="7630"/>
        </w:tabs>
        <w:spacing w:before="80" w:after="0"/>
        <w:ind w:left="284"/>
        <w:jc w:val="both"/>
      </w:pPr>
      <w:r>
        <w:t>Etabli à hauteur du 49</w:t>
      </w:r>
      <w:r w:rsidR="000B01A8">
        <w:t> </w:t>
      </w:r>
      <w:r>
        <w:t xml:space="preserve">667 </w:t>
      </w:r>
      <w:r w:rsidR="000B01A8">
        <w:t>€</w:t>
      </w:r>
      <w:r>
        <w:t>, il fait apparaitre un report à nouveau amputé de 7</w:t>
      </w:r>
      <w:r w:rsidR="000B01A8">
        <w:t xml:space="preserve"> </w:t>
      </w:r>
      <w:r>
        <w:t xml:space="preserve">145 </w:t>
      </w:r>
      <w:r w:rsidR="000B01A8">
        <w:t>€</w:t>
      </w:r>
      <w:r>
        <w:t xml:space="preserve"> par rapport à celui du budget 2021 qui était de 53</w:t>
      </w:r>
      <w:r w:rsidR="000B01A8">
        <w:t xml:space="preserve"> </w:t>
      </w:r>
      <w:r>
        <w:t xml:space="preserve">290 </w:t>
      </w:r>
      <w:r w:rsidR="000B01A8">
        <w:t>€</w:t>
      </w:r>
      <w:r>
        <w:t>.</w:t>
      </w:r>
    </w:p>
    <w:p w14:paraId="70CF50DB" w14:textId="77777777" w:rsidR="00872D40" w:rsidRDefault="00872D40" w:rsidP="000B01A8">
      <w:pPr>
        <w:tabs>
          <w:tab w:val="left" w:pos="7630"/>
        </w:tabs>
        <w:spacing w:before="80" w:after="0"/>
        <w:jc w:val="both"/>
      </w:pPr>
      <w:r>
        <w:t>Les commissaires aux comptes, procédant par sondage, ont approuvé les comptes.</w:t>
      </w:r>
    </w:p>
    <w:p w14:paraId="5C5DDFF6" w14:textId="77777777" w:rsidR="00872D40" w:rsidRDefault="00872D40" w:rsidP="000B01A8">
      <w:pPr>
        <w:tabs>
          <w:tab w:val="left" w:pos="7630"/>
        </w:tabs>
        <w:spacing w:before="80" w:after="0"/>
        <w:jc w:val="both"/>
        <w:rPr>
          <w:i/>
        </w:rPr>
      </w:pPr>
      <w:r w:rsidRPr="00872D40">
        <w:rPr>
          <w:i/>
        </w:rPr>
        <w:t>L’assemblée générale approuve les comptes et donne quitus.</w:t>
      </w:r>
    </w:p>
    <w:p w14:paraId="796B8EAF" w14:textId="77777777" w:rsidR="000B01A8" w:rsidRPr="007D095D" w:rsidRDefault="000B01A8" w:rsidP="000B01A8">
      <w:pPr>
        <w:tabs>
          <w:tab w:val="left" w:pos="7630"/>
        </w:tabs>
        <w:spacing w:before="80" w:after="0"/>
        <w:jc w:val="both"/>
        <w:rPr>
          <w:i/>
        </w:rPr>
      </w:pPr>
    </w:p>
    <w:p w14:paraId="06E2B972" w14:textId="206FA6AA" w:rsidR="000B01A8" w:rsidRPr="000B01A8" w:rsidRDefault="000B01A8" w:rsidP="000B01A8">
      <w:pPr>
        <w:pBdr>
          <w:bottom w:val="single" w:sz="4" w:space="1" w:color="auto"/>
        </w:pBdr>
        <w:jc w:val="both"/>
        <w:rPr>
          <w:b/>
        </w:rPr>
      </w:pPr>
      <w:r w:rsidRPr="000B01A8">
        <w:rPr>
          <w:b/>
        </w:rPr>
        <w:t>Budget 2023</w:t>
      </w:r>
    </w:p>
    <w:p w14:paraId="1865CAB1" w14:textId="42F0FE57" w:rsidR="00872D40" w:rsidRPr="000B01A8" w:rsidRDefault="00872D40" w:rsidP="000B01A8">
      <w:pPr>
        <w:tabs>
          <w:tab w:val="left" w:pos="7630"/>
        </w:tabs>
        <w:spacing w:before="80" w:after="0"/>
        <w:jc w:val="both"/>
      </w:pPr>
      <w:r>
        <w:t>Le Projet de budget 2023 est établi sur les bases suivantes :</w:t>
      </w:r>
    </w:p>
    <w:p w14:paraId="141DB87A" w14:textId="79102245" w:rsidR="00872D40" w:rsidRDefault="00872D40" w:rsidP="000B01A8">
      <w:pPr>
        <w:pStyle w:val="Paragraphedeliste"/>
        <w:numPr>
          <w:ilvl w:val="0"/>
          <w:numId w:val="3"/>
        </w:numPr>
        <w:tabs>
          <w:tab w:val="left" w:pos="7630"/>
        </w:tabs>
        <w:spacing w:before="80" w:after="0"/>
        <w:contextualSpacing w:val="0"/>
        <w:jc w:val="both"/>
      </w:pPr>
      <w:r>
        <w:t>Cotisations : 10</w:t>
      </w:r>
      <w:r w:rsidR="000B01A8">
        <w:t> </w:t>
      </w:r>
      <w:r>
        <w:t xml:space="preserve">400 </w:t>
      </w:r>
      <w:r w:rsidR="000B01A8">
        <w:t>€</w:t>
      </w:r>
      <w:r w:rsidR="00893A42">
        <w:t xml:space="preserve"> (montant des cotisations inchangé)</w:t>
      </w:r>
    </w:p>
    <w:p w14:paraId="533AE16F" w14:textId="4A4F0472" w:rsidR="00872D40" w:rsidRDefault="00872D40" w:rsidP="000B01A8">
      <w:pPr>
        <w:pStyle w:val="Paragraphedeliste"/>
        <w:numPr>
          <w:ilvl w:val="0"/>
          <w:numId w:val="3"/>
        </w:numPr>
        <w:tabs>
          <w:tab w:val="left" w:pos="7630"/>
        </w:tabs>
        <w:spacing w:before="40" w:after="0"/>
        <w:ind w:left="714" w:hanging="357"/>
        <w:contextualSpacing w:val="0"/>
        <w:jc w:val="both"/>
      </w:pPr>
      <w:r>
        <w:t>Voyage en Argentine : 175</w:t>
      </w:r>
      <w:r w:rsidR="000B01A8">
        <w:t> </w:t>
      </w:r>
      <w:r>
        <w:t xml:space="preserve">000 </w:t>
      </w:r>
      <w:r w:rsidR="000B01A8">
        <w:t>€</w:t>
      </w:r>
    </w:p>
    <w:p w14:paraId="14E7333F" w14:textId="392C0CF7" w:rsidR="00872D40" w:rsidRDefault="00893A42" w:rsidP="000B01A8">
      <w:pPr>
        <w:pStyle w:val="Paragraphedeliste"/>
        <w:numPr>
          <w:ilvl w:val="0"/>
          <w:numId w:val="3"/>
        </w:numPr>
        <w:tabs>
          <w:tab w:val="left" w:pos="7630"/>
        </w:tabs>
        <w:spacing w:before="40" w:after="0"/>
        <w:ind w:left="714" w:hanging="357"/>
        <w:contextualSpacing w:val="0"/>
        <w:jc w:val="both"/>
      </w:pPr>
      <w:r>
        <w:t>Prélèvement livret A : 7</w:t>
      </w:r>
      <w:r w:rsidR="000B01A8">
        <w:t> </w:t>
      </w:r>
      <w:r>
        <w:t xml:space="preserve">000 </w:t>
      </w:r>
      <w:r w:rsidR="00C42CFF">
        <w:t xml:space="preserve">€ </w:t>
      </w:r>
      <w:r>
        <w:t>(disponible en 2022 : 34</w:t>
      </w:r>
      <w:r w:rsidR="000B01A8">
        <w:t> </w:t>
      </w:r>
      <w:r>
        <w:t xml:space="preserve">824 </w:t>
      </w:r>
      <w:r w:rsidR="000B01A8">
        <w:t>€</w:t>
      </w:r>
      <w:r>
        <w:t>)</w:t>
      </w:r>
    </w:p>
    <w:p w14:paraId="04A5BC26" w14:textId="54FF98BD" w:rsidR="00893A42" w:rsidRDefault="00893A42" w:rsidP="000B01A8">
      <w:pPr>
        <w:pStyle w:val="Paragraphedeliste"/>
        <w:numPr>
          <w:ilvl w:val="0"/>
          <w:numId w:val="3"/>
        </w:numPr>
        <w:tabs>
          <w:tab w:val="left" w:pos="7630"/>
        </w:tabs>
        <w:spacing w:before="40" w:after="0"/>
        <w:ind w:left="714" w:hanging="357"/>
        <w:contextualSpacing w:val="0"/>
        <w:jc w:val="both"/>
      </w:pPr>
      <w:r>
        <w:t xml:space="preserve">Produits financiers : 600 </w:t>
      </w:r>
      <w:r w:rsidR="000B01A8">
        <w:t>€</w:t>
      </w:r>
    </w:p>
    <w:p w14:paraId="652FC37C" w14:textId="3E8B12B4" w:rsidR="00893A42" w:rsidRDefault="00893A42" w:rsidP="000B01A8">
      <w:pPr>
        <w:pStyle w:val="Paragraphedeliste"/>
        <w:numPr>
          <w:ilvl w:val="0"/>
          <w:numId w:val="3"/>
        </w:numPr>
        <w:tabs>
          <w:tab w:val="left" w:pos="7630"/>
        </w:tabs>
        <w:spacing w:before="40" w:after="0"/>
        <w:ind w:left="714" w:hanging="357"/>
        <w:contextualSpacing w:val="0"/>
        <w:jc w:val="both"/>
      </w:pPr>
      <w:r>
        <w:t>Soutien aux activités régionales : 5</w:t>
      </w:r>
      <w:r w:rsidR="000B01A8">
        <w:t> </w:t>
      </w:r>
      <w:r>
        <w:t xml:space="preserve">000 </w:t>
      </w:r>
      <w:r w:rsidR="00C42CFF">
        <w:t>€</w:t>
      </w:r>
    </w:p>
    <w:p w14:paraId="746B6966" w14:textId="1809CA38" w:rsidR="00893A42" w:rsidRDefault="00893A42" w:rsidP="000B01A8">
      <w:pPr>
        <w:pStyle w:val="Paragraphedeliste"/>
        <w:numPr>
          <w:ilvl w:val="0"/>
          <w:numId w:val="3"/>
        </w:numPr>
        <w:tabs>
          <w:tab w:val="left" w:pos="7630"/>
        </w:tabs>
        <w:spacing w:before="40" w:after="0"/>
        <w:ind w:left="714" w:hanging="357"/>
        <w:contextualSpacing w:val="0"/>
        <w:jc w:val="both"/>
      </w:pPr>
      <w:r>
        <w:t>Frais représentation : 9</w:t>
      </w:r>
      <w:r w:rsidR="000B01A8">
        <w:t> </w:t>
      </w:r>
      <w:r>
        <w:t xml:space="preserve">000 </w:t>
      </w:r>
      <w:r w:rsidR="00C42CFF">
        <w:t>€</w:t>
      </w:r>
    </w:p>
    <w:p w14:paraId="57B769D6" w14:textId="5686B3CC" w:rsidR="00893A42" w:rsidRDefault="00893A42" w:rsidP="000B01A8">
      <w:pPr>
        <w:pStyle w:val="Paragraphedeliste"/>
        <w:numPr>
          <w:ilvl w:val="0"/>
          <w:numId w:val="3"/>
        </w:numPr>
        <w:tabs>
          <w:tab w:val="left" w:pos="7630"/>
        </w:tabs>
        <w:spacing w:before="40" w:after="0"/>
        <w:ind w:left="714" w:hanging="357"/>
        <w:contextualSpacing w:val="0"/>
        <w:jc w:val="both"/>
      </w:pPr>
      <w:r>
        <w:t>Fonctionnement courant : 4</w:t>
      </w:r>
      <w:r w:rsidR="00C42CFF">
        <w:t> </w:t>
      </w:r>
      <w:r>
        <w:t>000</w:t>
      </w:r>
      <w:r w:rsidR="00C42CFF">
        <w:t xml:space="preserve"> €</w:t>
      </w:r>
    </w:p>
    <w:p w14:paraId="32641348" w14:textId="5CA2B05A" w:rsidR="00893A42" w:rsidRDefault="00893A42" w:rsidP="000B01A8">
      <w:pPr>
        <w:pStyle w:val="Paragraphedeliste"/>
        <w:numPr>
          <w:ilvl w:val="0"/>
          <w:numId w:val="3"/>
        </w:numPr>
        <w:tabs>
          <w:tab w:val="left" w:pos="7630"/>
        </w:tabs>
        <w:spacing w:before="40" w:after="0"/>
        <w:ind w:left="714" w:hanging="357"/>
        <w:contextualSpacing w:val="0"/>
        <w:jc w:val="both"/>
      </w:pPr>
      <w:r>
        <w:t>Total : 193</w:t>
      </w:r>
      <w:r w:rsidR="000B01A8">
        <w:t> </w:t>
      </w:r>
      <w:r>
        <w:t xml:space="preserve">000 </w:t>
      </w:r>
      <w:r w:rsidR="00C42CFF">
        <w:t>€</w:t>
      </w:r>
    </w:p>
    <w:p w14:paraId="44447125" w14:textId="2435251C" w:rsidR="00893A42" w:rsidRDefault="00893A42" w:rsidP="00C42CFF">
      <w:pPr>
        <w:tabs>
          <w:tab w:val="left" w:pos="7630"/>
        </w:tabs>
        <w:spacing w:before="80" w:after="0"/>
        <w:jc w:val="both"/>
        <w:rPr>
          <w:i/>
        </w:rPr>
      </w:pPr>
      <w:r w:rsidRPr="00893A42">
        <w:rPr>
          <w:i/>
        </w:rPr>
        <w:t>Le projet de budget est adopté à l’unanimité</w:t>
      </w:r>
      <w:r>
        <w:rPr>
          <w:i/>
        </w:rPr>
        <w:t xml:space="preserve"> sur la base d’un montant de cotisation inchangé</w:t>
      </w:r>
      <w:r w:rsidR="005A4816">
        <w:rPr>
          <w:i/>
        </w:rPr>
        <w:t xml:space="preserve"> soit 45</w:t>
      </w:r>
      <w:r w:rsidR="00C42CFF">
        <w:rPr>
          <w:i/>
        </w:rPr>
        <w:t> €</w:t>
      </w:r>
      <w:r w:rsidR="005A4816">
        <w:rPr>
          <w:i/>
        </w:rPr>
        <w:t xml:space="preserve"> pour les actifs et 30 </w:t>
      </w:r>
      <w:r w:rsidR="00C42CFF">
        <w:rPr>
          <w:i/>
        </w:rPr>
        <w:t>€</w:t>
      </w:r>
      <w:r w:rsidR="005A4816">
        <w:rPr>
          <w:i/>
        </w:rPr>
        <w:t xml:space="preserve"> pour les retraités.</w:t>
      </w:r>
    </w:p>
    <w:p w14:paraId="10B576EE" w14:textId="77777777" w:rsidR="00893A42" w:rsidRDefault="00893A42" w:rsidP="00AF2465">
      <w:pPr>
        <w:tabs>
          <w:tab w:val="left" w:pos="7630"/>
        </w:tabs>
        <w:spacing w:after="0"/>
        <w:jc w:val="both"/>
        <w:rPr>
          <w:i/>
        </w:rPr>
      </w:pPr>
    </w:p>
    <w:p w14:paraId="1CA03DD0" w14:textId="610596DD" w:rsidR="00893A42" w:rsidRPr="00C42CFF" w:rsidRDefault="00C42CFF" w:rsidP="00C42CFF">
      <w:pPr>
        <w:pBdr>
          <w:bottom w:val="single" w:sz="4" w:space="1" w:color="auto"/>
        </w:pBdr>
        <w:jc w:val="both"/>
        <w:rPr>
          <w:b/>
        </w:rPr>
      </w:pPr>
      <w:r w:rsidRPr="00C42CFF">
        <w:rPr>
          <w:b/>
        </w:rPr>
        <w:t>Élections</w:t>
      </w:r>
      <w:r w:rsidR="00893A42" w:rsidRPr="00C42CFF">
        <w:rPr>
          <w:b/>
        </w:rPr>
        <w:t xml:space="preserve"> des membres du bureau</w:t>
      </w:r>
    </w:p>
    <w:p w14:paraId="4A7014A0" w14:textId="77777777" w:rsidR="005A4816" w:rsidRDefault="005A4816" w:rsidP="00C42CFF">
      <w:pPr>
        <w:tabs>
          <w:tab w:val="left" w:pos="7630"/>
        </w:tabs>
        <w:spacing w:before="80" w:after="0"/>
        <w:jc w:val="both"/>
      </w:pPr>
      <w:r>
        <w:t xml:space="preserve">Deux nouvelles candidatures sont enregistrées : André Barnier, IGPEF, et Caroline </w:t>
      </w:r>
      <w:proofErr w:type="spellStart"/>
      <w:r>
        <w:t>Medous</w:t>
      </w:r>
      <w:proofErr w:type="spellEnd"/>
      <w:r>
        <w:t>, IGSP.</w:t>
      </w:r>
    </w:p>
    <w:p w14:paraId="48D42394" w14:textId="77777777" w:rsidR="005A4816" w:rsidRPr="005A4816" w:rsidRDefault="005A4816" w:rsidP="00C42CFF">
      <w:pPr>
        <w:tabs>
          <w:tab w:val="left" w:pos="7630"/>
        </w:tabs>
        <w:spacing w:before="80" w:after="0"/>
        <w:jc w:val="both"/>
        <w:rPr>
          <w:i/>
        </w:rPr>
      </w:pPr>
      <w:r w:rsidRPr="005A4816">
        <w:rPr>
          <w:i/>
        </w:rPr>
        <w:t xml:space="preserve">Elles sont adoptées à l’unanimité </w:t>
      </w:r>
    </w:p>
    <w:p w14:paraId="0D65BC5C" w14:textId="77777777" w:rsidR="005A4816" w:rsidRDefault="005A4816" w:rsidP="00C42CFF">
      <w:pPr>
        <w:tabs>
          <w:tab w:val="center" w:pos="4536"/>
        </w:tabs>
        <w:spacing w:before="80" w:after="0"/>
        <w:jc w:val="both"/>
      </w:pPr>
      <w:r>
        <w:t xml:space="preserve">Sont </w:t>
      </w:r>
      <w:r w:rsidRPr="005A4816">
        <w:rPr>
          <w:i/>
        </w:rPr>
        <w:t>également reconduites à l’unanimité</w:t>
      </w:r>
      <w:r>
        <w:t xml:space="preserve"> celles de Michel Hermeline, Sylvie </w:t>
      </w:r>
      <w:proofErr w:type="spellStart"/>
      <w:r>
        <w:t>Malezieux</w:t>
      </w:r>
      <w:proofErr w:type="spellEnd"/>
      <w:r>
        <w:t xml:space="preserve">, </w:t>
      </w:r>
      <w:r w:rsidR="00AF2465">
        <w:t>Fréderic</w:t>
      </w:r>
      <w:r>
        <w:t xml:space="preserve"> Certain, Patrick Falcone, Dominique Laborde.</w:t>
      </w:r>
    </w:p>
    <w:p w14:paraId="12F7D5DD" w14:textId="77777777" w:rsidR="005A4816" w:rsidRDefault="005A4816" w:rsidP="00AF2465">
      <w:pPr>
        <w:tabs>
          <w:tab w:val="left" w:pos="7630"/>
        </w:tabs>
        <w:spacing w:after="0"/>
        <w:jc w:val="both"/>
      </w:pPr>
    </w:p>
    <w:p w14:paraId="48D43ADA" w14:textId="4E0F8BA7" w:rsidR="00893A42" w:rsidRPr="00C42CFF" w:rsidRDefault="00C42CFF" w:rsidP="00C42CFF">
      <w:pPr>
        <w:pBdr>
          <w:bottom w:val="single" w:sz="4" w:space="1" w:color="auto"/>
        </w:pBdr>
        <w:jc w:val="both"/>
        <w:rPr>
          <w:b/>
        </w:rPr>
      </w:pPr>
      <w:r>
        <w:rPr>
          <w:b/>
        </w:rPr>
        <w:t>Q</w:t>
      </w:r>
      <w:r w:rsidR="005A4816" w:rsidRPr="00C42CFF">
        <w:rPr>
          <w:b/>
        </w:rPr>
        <w:t>uestions diverses</w:t>
      </w:r>
    </w:p>
    <w:p w14:paraId="10E2A68C" w14:textId="77777777" w:rsidR="005A4816" w:rsidRDefault="005A4816" w:rsidP="00C42CFF">
      <w:pPr>
        <w:tabs>
          <w:tab w:val="left" w:pos="7630"/>
        </w:tabs>
        <w:spacing w:before="80" w:after="0"/>
        <w:jc w:val="both"/>
      </w:pPr>
      <w:r>
        <w:t>Jean Baptiste Daniel évoque la possibilité d’un rapprochement structurel avec l’association du CGAAER.</w:t>
      </w:r>
    </w:p>
    <w:p w14:paraId="621C0B2B" w14:textId="77777777" w:rsidR="005A4816" w:rsidRDefault="005A4816" w:rsidP="00C42CFF">
      <w:pPr>
        <w:tabs>
          <w:tab w:val="left" w:pos="7630"/>
        </w:tabs>
        <w:spacing w:before="80" w:after="0"/>
        <w:jc w:val="both"/>
      </w:pPr>
      <w:r>
        <w:t xml:space="preserve">Vincent Steinmetz indique les contraintes de notre statut qui s’adresse aux </w:t>
      </w:r>
      <w:r w:rsidR="003F16F8">
        <w:t xml:space="preserve">seuls </w:t>
      </w:r>
      <w:r>
        <w:t xml:space="preserve">IGPEF. Cependant il rappelle les nombreuses initiatives que nous développons désormais en commun </w:t>
      </w:r>
      <w:r w:rsidR="003F16F8">
        <w:t xml:space="preserve">et </w:t>
      </w:r>
      <w:r>
        <w:t xml:space="preserve">autant que possible : invitations croisées à des visites, </w:t>
      </w:r>
      <w:r w:rsidR="008E252D">
        <w:t>organisation de la fête de la musique…</w:t>
      </w:r>
    </w:p>
    <w:p w14:paraId="68E5674E" w14:textId="77777777" w:rsidR="008E252D" w:rsidRDefault="008E252D" w:rsidP="00AF2465">
      <w:pPr>
        <w:tabs>
          <w:tab w:val="left" w:pos="7630"/>
        </w:tabs>
        <w:spacing w:after="0"/>
        <w:jc w:val="both"/>
      </w:pPr>
    </w:p>
    <w:p w14:paraId="355813DB" w14:textId="77777777" w:rsidR="00C42CFF" w:rsidRPr="00C42CFF" w:rsidRDefault="00C42CFF" w:rsidP="00C42CFF">
      <w:pPr>
        <w:pBdr>
          <w:bottom w:val="single" w:sz="4" w:space="1" w:color="auto"/>
        </w:pBdr>
        <w:jc w:val="both"/>
        <w:rPr>
          <w:b/>
        </w:rPr>
      </w:pPr>
      <w:r w:rsidRPr="00C42CFF">
        <w:rPr>
          <w:b/>
        </w:rPr>
        <w:t>Conclusion</w:t>
      </w:r>
    </w:p>
    <w:p w14:paraId="43B910C0" w14:textId="0D73FA5A" w:rsidR="008E252D" w:rsidRDefault="008E252D" w:rsidP="00C42CFF">
      <w:pPr>
        <w:tabs>
          <w:tab w:val="left" w:pos="7630"/>
        </w:tabs>
        <w:spacing w:before="80" w:after="0"/>
        <w:jc w:val="both"/>
      </w:pPr>
      <w:r>
        <w:t>En conclusion le</w:t>
      </w:r>
      <w:r w:rsidR="00B867C9">
        <w:t>s mots du Président</w:t>
      </w:r>
      <w:r>
        <w:t> </w:t>
      </w:r>
      <w:r w:rsidR="00BF6A9B">
        <w:t xml:space="preserve">sortant </w:t>
      </w:r>
      <w:r>
        <w:t>:</w:t>
      </w:r>
    </w:p>
    <w:p w14:paraId="61DA7DF8" w14:textId="174E1ECE" w:rsidR="00BF6A9B" w:rsidRPr="00AF2465" w:rsidRDefault="00BF6A9B" w:rsidP="00C42CFF">
      <w:pPr>
        <w:tabs>
          <w:tab w:val="left" w:pos="7630"/>
        </w:tabs>
        <w:spacing w:before="80" w:after="0"/>
        <w:jc w:val="both"/>
        <w:rPr>
          <w:i/>
        </w:rPr>
      </w:pPr>
      <w:r w:rsidRPr="00AF2465">
        <w:rPr>
          <w:i/>
        </w:rPr>
        <w:t xml:space="preserve">« Avant de terminer cette AG, </w:t>
      </w:r>
      <w:r w:rsidR="003F16F8">
        <w:rPr>
          <w:i/>
        </w:rPr>
        <w:t xml:space="preserve">je veux </w:t>
      </w:r>
      <w:r w:rsidRPr="00AF2465">
        <w:rPr>
          <w:i/>
        </w:rPr>
        <w:t>vous dire tout le plaisir que j’ai eu à</w:t>
      </w:r>
      <w:r w:rsidR="00AF2465">
        <w:rPr>
          <w:i/>
        </w:rPr>
        <w:t xml:space="preserve"> Présider notre Amicale, pour </w:t>
      </w:r>
      <w:r w:rsidR="00C42CFF">
        <w:rPr>
          <w:i/>
        </w:rPr>
        <w:t>trois</w:t>
      </w:r>
      <w:r w:rsidR="00AF2465">
        <w:rPr>
          <w:i/>
        </w:rPr>
        <w:t xml:space="preserve"> </w:t>
      </w:r>
      <w:r w:rsidRPr="00AF2465">
        <w:rPr>
          <w:i/>
        </w:rPr>
        <w:t>raisons:</w:t>
      </w:r>
    </w:p>
    <w:p w14:paraId="504F2B3A" w14:textId="345AEE7F" w:rsidR="00BF6A9B" w:rsidRPr="00AF2465" w:rsidRDefault="00BF6A9B" w:rsidP="00C42CFF">
      <w:pPr>
        <w:tabs>
          <w:tab w:val="left" w:pos="7630"/>
        </w:tabs>
        <w:spacing w:before="80" w:after="0"/>
        <w:jc w:val="both"/>
        <w:rPr>
          <w:i/>
        </w:rPr>
      </w:pPr>
      <w:r w:rsidRPr="00AF2465">
        <w:rPr>
          <w:i/>
        </w:rPr>
        <w:lastRenderedPageBreak/>
        <w:t>Le plaisir de travailler avec le Bureau qui sait</w:t>
      </w:r>
      <w:r w:rsidR="00C42CFF">
        <w:rPr>
          <w:i/>
        </w:rPr>
        <w:t xml:space="preserve"> a</w:t>
      </w:r>
      <w:r w:rsidRPr="00AF2465">
        <w:rPr>
          <w:i/>
        </w:rPr>
        <w:t>nticiper, surmonter les imprévus, innover, dialoguer</w:t>
      </w:r>
      <w:r w:rsidR="00AF2465">
        <w:rPr>
          <w:i/>
        </w:rPr>
        <w:t xml:space="preserve">, explorer, tester, se tromper, </w:t>
      </w:r>
      <w:r w:rsidRPr="00AF2465">
        <w:rPr>
          <w:i/>
        </w:rPr>
        <w:t>réessayer, provoquer, garder son calme, être créatif, rester positif et</w:t>
      </w:r>
      <w:r w:rsidR="00AF2465">
        <w:rPr>
          <w:i/>
        </w:rPr>
        <w:t xml:space="preserve"> zen, le tout dans une </w:t>
      </w:r>
      <w:r w:rsidRPr="00AF2465">
        <w:rPr>
          <w:i/>
        </w:rPr>
        <w:t>qualité d’écoute et de dialogue, et de bonne humeur (j’ai bi</w:t>
      </w:r>
      <w:r w:rsidR="00AF2465">
        <w:rPr>
          <w:i/>
        </w:rPr>
        <w:t xml:space="preserve">en essayé de provoquer quelques </w:t>
      </w:r>
      <w:r w:rsidRPr="00AF2465">
        <w:rPr>
          <w:i/>
        </w:rPr>
        <w:t>éclats de voix, mais rien...), ce sont toutes les qualités qui</w:t>
      </w:r>
      <w:r w:rsidR="00AF2465">
        <w:rPr>
          <w:i/>
        </w:rPr>
        <w:t xml:space="preserve"> animent les membres du bureau. </w:t>
      </w:r>
      <w:r w:rsidRPr="00AF2465">
        <w:rPr>
          <w:i/>
        </w:rPr>
        <w:t>Pour faire de l’AIGPEF une amicale qui avance et se mobilise pour les activités futures.</w:t>
      </w:r>
    </w:p>
    <w:p w14:paraId="083A293D" w14:textId="109D2A54" w:rsidR="00BF6A9B" w:rsidRPr="00AF2465" w:rsidRDefault="00BF6A9B" w:rsidP="00C42CFF">
      <w:pPr>
        <w:tabs>
          <w:tab w:val="left" w:pos="7630"/>
        </w:tabs>
        <w:spacing w:before="80" w:after="0"/>
        <w:jc w:val="both"/>
        <w:rPr>
          <w:i/>
        </w:rPr>
      </w:pPr>
      <w:r w:rsidRPr="00AF2465">
        <w:rPr>
          <w:i/>
        </w:rPr>
        <w:t>Le plaisir d’avoir dû gérer des périodes très différentes dur</w:t>
      </w:r>
      <w:r w:rsidR="00AF2465">
        <w:rPr>
          <w:i/>
        </w:rPr>
        <w:t xml:space="preserve">ant ces 3 années, avec quelques </w:t>
      </w:r>
      <w:r w:rsidRPr="00AF2465">
        <w:rPr>
          <w:i/>
        </w:rPr>
        <w:t>innovations de ci de là, ce qui fait aussi le piment de nos activités,</w:t>
      </w:r>
    </w:p>
    <w:p w14:paraId="3A4CC27B" w14:textId="786D9D4C" w:rsidR="00BF6A9B" w:rsidRPr="00AF2465" w:rsidRDefault="00BF6A9B" w:rsidP="00C42CFF">
      <w:pPr>
        <w:tabs>
          <w:tab w:val="left" w:pos="7630"/>
        </w:tabs>
        <w:spacing w:before="80" w:after="0"/>
        <w:jc w:val="both"/>
        <w:rPr>
          <w:i/>
        </w:rPr>
      </w:pPr>
      <w:r w:rsidRPr="00AF2465">
        <w:rPr>
          <w:i/>
        </w:rPr>
        <w:t>Le plaisir de l’ouverture aux autres, vers les autres associations et amicales rencontrées au</w:t>
      </w:r>
      <w:r w:rsidR="00AF2465">
        <w:rPr>
          <w:i/>
        </w:rPr>
        <w:t xml:space="preserve"> début de mon mandat, d’</w:t>
      </w:r>
      <w:r w:rsidRPr="00AF2465">
        <w:rPr>
          <w:i/>
        </w:rPr>
        <w:t>accueillir de nouveaux membres, I</w:t>
      </w:r>
      <w:r w:rsidR="00AF2465">
        <w:rPr>
          <w:i/>
        </w:rPr>
        <w:t xml:space="preserve">GPEF ou pas, de vous rencontrer </w:t>
      </w:r>
      <w:r w:rsidRPr="00AF2465">
        <w:rPr>
          <w:i/>
        </w:rPr>
        <w:t>et de partager des moments marquants ensemble lors de nos activités.</w:t>
      </w:r>
    </w:p>
    <w:p w14:paraId="496A4353" w14:textId="20386313" w:rsidR="00BF6A9B" w:rsidRPr="00AF2465" w:rsidRDefault="00BF6A9B" w:rsidP="00C42CFF">
      <w:pPr>
        <w:tabs>
          <w:tab w:val="left" w:pos="7630"/>
        </w:tabs>
        <w:spacing w:before="80" w:after="0"/>
        <w:jc w:val="both"/>
        <w:rPr>
          <w:i/>
        </w:rPr>
      </w:pPr>
      <w:r w:rsidRPr="00AF2465">
        <w:rPr>
          <w:i/>
        </w:rPr>
        <w:t xml:space="preserve">Je suis très heureux que Christine </w:t>
      </w:r>
      <w:proofErr w:type="spellStart"/>
      <w:r w:rsidRPr="00AF2465">
        <w:rPr>
          <w:i/>
        </w:rPr>
        <w:t>Gibrat</w:t>
      </w:r>
      <w:proofErr w:type="spellEnd"/>
      <w:r w:rsidRPr="00AF2465">
        <w:rPr>
          <w:i/>
        </w:rPr>
        <w:t xml:space="preserve"> présente sa candidature au Bureau cet après-midi</w:t>
      </w:r>
      <w:r w:rsidR="00AF2465">
        <w:rPr>
          <w:i/>
        </w:rPr>
        <w:t xml:space="preserve">. </w:t>
      </w:r>
      <w:r w:rsidRPr="00AF2465">
        <w:rPr>
          <w:i/>
        </w:rPr>
        <w:t xml:space="preserve">Vous voyez, on n’a pas perdu de temps, normalement, </w:t>
      </w:r>
      <w:r w:rsidR="00AF2465">
        <w:rPr>
          <w:i/>
        </w:rPr>
        <w:t xml:space="preserve">le bureau se réunit en première </w:t>
      </w:r>
      <w:r w:rsidRPr="00AF2465">
        <w:rPr>
          <w:i/>
        </w:rPr>
        <w:t>semaine de chaque mois, mais là, la vacance de Présidence de l’AIGPEF ne va durer qu’</w:t>
      </w:r>
      <w:r w:rsidR="00AF2465">
        <w:rPr>
          <w:i/>
        </w:rPr>
        <w:t xml:space="preserve">à </w:t>
      </w:r>
      <w:r w:rsidRPr="00AF2465">
        <w:rPr>
          <w:i/>
        </w:rPr>
        <w:t>peine 3</w:t>
      </w:r>
      <w:r w:rsidR="00C42CFF">
        <w:rPr>
          <w:i/>
        </w:rPr>
        <w:t> </w:t>
      </w:r>
      <w:r w:rsidRPr="00AF2465">
        <w:rPr>
          <w:i/>
        </w:rPr>
        <w:t>h... Quand je vous disais : réactivité, efficacité, affaire pl</w:t>
      </w:r>
      <w:r w:rsidR="00AF2465">
        <w:rPr>
          <w:i/>
        </w:rPr>
        <w:t xml:space="preserve">iée... pour le Bureau: </w:t>
      </w:r>
      <w:proofErr w:type="spellStart"/>
      <w:r w:rsidR="00AF2465">
        <w:rPr>
          <w:i/>
        </w:rPr>
        <w:t>schlacc</w:t>
      </w:r>
      <w:proofErr w:type="spellEnd"/>
      <w:r w:rsidR="00AF2465">
        <w:rPr>
          <w:i/>
        </w:rPr>
        <w:t xml:space="preserve">, </w:t>
      </w:r>
      <w:proofErr w:type="spellStart"/>
      <w:r w:rsidRPr="00AF2465">
        <w:rPr>
          <w:i/>
        </w:rPr>
        <w:t>schlacc</w:t>
      </w:r>
      <w:proofErr w:type="spellEnd"/>
      <w:r w:rsidRPr="00AF2465">
        <w:rPr>
          <w:i/>
        </w:rPr>
        <w:t>!!</w:t>
      </w:r>
    </w:p>
    <w:p w14:paraId="4BC1838E" w14:textId="77777777" w:rsidR="00893A42" w:rsidRDefault="00BF6A9B" w:rsidP="00C42CFF">
      <w:pPr>
        <w:tabs>
          <w:tab w:val="left" w:pos="7630"/>
        </w:tabs>
        <w:spacing w:before="80" w:after="0"/>
        <w:jc w:val="both"/>
        <w:rPr>
          <w:i/>
        </w:rPr>
      </w:pPr>
      <w:r w:rsidRPr="00AF2465">
        <w:rPr>
          <w:i/>
        </w:rPr>
        <w:t>Je suis certain Christine que tu prendras autant de plaisir que j’en ai pris, et bon vent pour</w:t>
      </w:r>
      <w:r w:rsidR="00AF2465">
        <w:rPr>
          <w:i/>
        </w:rPr>
        <w:t xml:space="preserve"> l</w:t>
      </w:r>
      <w:r w:rsidRPr="00AF2465">
        <w:rPr>
          <w:i/>
        </w:rPr>
        <w:t>’AIGPEF pour la suite, qui sera entre de bonnes mains avec ce bureau renouvelé !! »</w:t>
      </w:r>
    </w:p>
    <w:p w14:paraId="59E0AE9C" w14:textId="77777777" w:rsidR="0087596D" w:rsidRDefault="0087596D" w:rsidP="00AF2465">
      <w:pPr>
        <w:tabs>
          <w:tab w:val="left" w:pos="7630"/>
        </w:tabs>
        <w:spacing w:after="0"/>
        <w:jc w:val="both"/>
        <w:rPr>
          <w:i/>
        </w:rPr>
      </w:pPr>
    </w:p>
    <w:p w14:paraId="1B977037" w14:textId="49CBC6BE" w:rsidR="0087596D" w:rsidRDefault="0087596D" w:rsidP="00AF2465">
      <w:pPr>
        <w:tabs>
          <w:tab w:val="left" w:pos="7630"/>
        </w:tabs>
        <w:spacing w:after="0"/>
        <w:jc w:val="both"/>
      </w:pPr>
      <w:r>
        <w:t>L</w:t>
      </w:r>
      <w:r w:rsidR="00C42CFF">
        <w:t>’</w:t>
      </w:r>
      <w:r>
        <w:t xml:space="preserve">assemblée générale s’est poursuivie autour d’un apéritif déjeunatoire dont le traiteur figurera désormais sur notre « short </w:t>
      </w:r>
      <w:proofErr w:type="spellStart"/>
      <w:r>
        <w:t>list</w:t>
      </w:r>
      <w:proofErr w:type="spellEnd"/>
      <w:r>
        <w:t> »</w:t>
      </w:r>
      <w:r w:rsidR="00B203CC">
        <w:t>…</w:t>
      </w:r>
    </w:p>
    <w:p w14:paraId="39AB5763" w14:textId="77777777" w:rsidR="00C42CFF" w:rsidRDefault="00C42CFF" w:rsidP="00AF2465">
      <w:pPr>
        <w:tabs>
          <w:tab w:val="left" w:pos="7630"/>
        </w:tabs>
        <w:spacing w:after="0"/>
        <w:jc w:val="both"/>
      </w:pPr>
    </w:p>
    <w:p w14:paraId="3D89AE71" w14:textId="77777777" w:rsidR="00C42CFF" w:rsidRDefault="00C42CFF" w:rsidP="00AF2465">
      <w:pPr>
        <w:tabs>
          <w:tab w:val="left" w:pos="7630"/>
        </w:tabs>
        <w:spacing w:after="0"/>
        <w:jc w:val="both"/>
      </w:pPr>
    </w:p>
    <w:p w14:paraId="2A5FB592" w14:textId="77777777" w:rsidR="00C42CFF" w:rsidRDefault="00C42CFF" w:rsidP="00AF2465">
      <w:pPr>
        <w:tabs>
          <w:tab w:val="left" w:pos="7630"/>
        </w:tabs>
        <w:spacing w:after="0"/>
        <w:jc w:val="both"/>
      </w:pPr>
    </w:p>
    <w:p w14:paraId="12D8AA55" w14:textId="73895E9A" w:rsidR="00C42CFF" w:rsidRDefault="00C42CFF" w:rsidP="005B17D6">
      <w:pPr>
        <w:tabs>
          <w:tab w:val="left" w:pos="7630"/>
        </w:tabs>
        <w:spacing w:after="0"/>
        <w:jc w:val="center"/>
      </w:pPr>
      <w:r>
        <w:t xml:space="preserve">Visa de la présidente de l’AIGPEF, Christine </w:t>
      </w:r>
      <w:proofErr w:type="spellStart"/>
      <w:r>
        <w:t>Gibrat</w:t>
      </w:r>
      <w:proofErr w:type="spellEnd"/>
      <w:r>
        <w:t>, le 5 septembre 2023</w:t>
      </w:r>
    </w:p>
    <w:p w14:paraId="3F12E16A" w14:textId="77777777" w:rsidR="00DF2D3C" w:rsidRDefault="00DF2D3C" w:rsidP="005B17D6">
      <w:pPr>
        <w:tabs>
          <w:tab w:val="left" w:pos="7630"/>
        </w:tabs>
        <w:spacing w:after="0"/>
        <w:jc w:val="center"/>
      </w:pPr>
    </w:p>
    <w:p w14:paraId="0F5C063F" w14:textId="77777777" w:rsidR="00DF2D3C" w:rsidRDefault="00DF2D3C" w:rsidP="005B17D6">
      <w:pPr>
        <w:tabs>
          <w:tab w:val="left" w:pos="7630"/>
        </w:tabs>
        <w:spacing w:after="0"/>
        <w:jc w:val="center"/>
      </w:pPr>
    </w:p>
    <w:p w14:paraId="35A54607" w14:textId="77777777" w:rsidR="00DF2D3C" w:rsidRDefault="00DF2D3C" w:rsidP="005B17D6">
      <w:pPr>
        <w:tabs>
          <w:tab w:val="left" w:pos="7630"/>
        </w:tabs>
        <w:spacing w:after="0"/>
        <w:jc w:val="center"/>
      </w:pPr>
    </w:p>
    <w:p w14:paraId="0E89A91F" w14:textId="77777777" w:rsidR="00DF2D3C" w:rsidRDefault="00DF2D3C" w:rsidP="00DF2D3C">
      <w:pPr>
        <w:jc w:val="center"/>
      </w:pPr>
      <w:r>
        <w:t xml:space="preserve">Christine </w:t>
      </w:r>
      <w:proofErr w:type="spellStart"/>
      <w:r>
        <w:t>Gibrat</w:t>
      </w:r>
      <w:proofErr w:type="spellEnd"/>
    </w:p>
    <w:p w14:paraId="59BBA7EE" w14:textId="77777777" w:rsidR="00DF2D3C" w:rsidRPr="0087596D" w:rsidRDefault="00DF2D3C" w:rsidP="005B17D6">
      <w:pPr>
        <w:tabs>
          <w:tab w:val="left" w:pos="7630"/>
        </w:tabs>
        <w:spacing w:after="0"/>
        <w:jc w:val="center"/>
      </w:pPr>
    </w:p>
    <w:sectPr w:rsidR="00DF2D3C" w:rsidRPr="008759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3F" w14:textId="77777777" w:rsidR="00E97C9C" w:rsidRDefault="00E97C9C" w:rsidP="00DC6A2B">
      <w:pPr>
        <w:spacing w:after="0" w:line="240" w:lineRule="auto"/>
      </w:pPr>
      <w:r>
        <w:separator/>
      </w:r>
    </w:p>
  </w:endnote>
  <w:endnote w:type="continuationSeparator" w:id="0">
    <w:p w14:paraId="5ED377FC" w14:textId="77777777" w:rsidR="00E97C9C" w:rsidRDefault="00E97C9C" w:rsidP="00DC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A343" w14:textId="77777777" w:rsidR="00DC6A2B" w:rsidRDefault="00DC6A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05F5" w14:textId="3E9699F6" w:rsidR="00DC6A2B" w:rsidRDefault="00DC6A2B" w:rsidP="00DC6A2B">
    <w:pPr>
      <w:pStyle w:val="Pieddepage"/>
      <w:jc w:val="center"/>
    </w:pPr>
    <w:r>
      <w:t xml:space="preserve">page </w:t>
    </w:r>
    <w:sdt>
      <w:sdtPr>
        <w:id w:val="-168181386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68DB" w14:textId="77777777" w:rsidR="00DC6A2B" w:rsidRDefault="00DC6A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C0A4" w14:textId="77777777" w:rsidR="00E97C9C" w:rsidRDefault="00E97C9C" w:rsidP="00DC6A2B">
      <w:pPr>
        <w:spacing w:after="0" w:line="240" w:lineRule="auto"/>
      </w:pPr>
      <w:r>
        <w:separator/>
      </w:r>
    </w:p>
  </w:footnote>
  <w:footnote w:type="continuationSeparator" w:id="0">
    <w:p w14:paraId="7AF5B620" w14:textId="77777777" w:rsidR="00E97C9C" w:rsidRDefault="00E97C9C" w:rsidP="00DC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856E" w14:textId="77777777" w:rsidR="00DC6A2B" w:rsidRDefault="00DC6A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C69C" w14:textId="77777777" w:rsidR="00DC6A2B" w:rsidRDefault="00DC6A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D4C6" w14:textId="77777777" w:rsidR="00DC6A2B" w:rsidRDefault="00DC6A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4151"/>
    <w:multiLevelType w:val="hybridMultilevel"/>
    <w:tmpl w:val="6764FFE4"/>
    <w:lvl w:ilvl="0" w:tplc="5E5ECBF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3C1611"/>
    <w:multiLevelType w:val="hybridMultilevel"/>
    <w:tmpl w:val="EEB8BE54"/>
    <w:lvl w:ilvl="0" w:tplc="0FAA305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422790"/>
    <w:multiLevelType w:val="hybridMultilevel"/>
    <w:tmpl w:val="DA047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7172668">
    <w:abstractNumId w:val="0"/>
  </w:num>
  <w:num w:numId="2" w16cid:durableId="562645115">
    <w:abstractNumId w:val="2"/>
  </w:num>
  <w:num w:numId="3" w16cid:durableId="126137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7B"/>
    <w:rsid w:val="000536DB"/>
    <w:rsid w:val="000B01A8"/>
    <w:rsid w:val="000B5F36"/>
    <w:rsid w:val="000C6124"/>
    <w:rsid w:val="00124271"/>
    <w:rsid w:val="002E596F"/>
    <w:rsid w:val="00357EC6"/>
    <w:rsid w:val="003F16F8"/>
    <w:rsid w:val="004617B3"/>
    <w:rsid w:val="00470BEB"/>
    <w:rsid w:val="00472BCC"/>
    <w:rsid w:val="00494349"/>
    <w:rsid w:val="004D6D6A"/>
    <w:rsid w:val="005943B9"/>
    <w:rsid w:val="005A4816"/>
    <w:rsid w:val="005B17D6"/>
    <w:rsid w:val="006B581D"/>
    <w:rsid w:val="00746AC2"/>
    <w:rsid w:val="007B58EA"/>
    <w:rsid w:val="007D095D"/>
    <w:rsid w:val="00872D40"/>
    <w:rsid w:val="0087596D"/>
    <w:rsid w:val="00893A42"/>
    <w:rsid w:val="008E252D"/>
    <w:rsid w:val="008F7392"/>
    <w:rsid w:val="00A0365E"/>
    <w:rsid w:val="00A72310"/>
    <w:rsid w:val="00AA1F2C"/>
    <w:rsid w:val="00AE7831"/>
    <w:rsid w:val="00AF2465"/>
    <w:rsid w:val="00B203CC"/>
    <w:rsid w:val="00B867C9"/>
    <w:rsid w:val="00BB668F"/>
    <w:rsid w:val="00BF6A9B"/>
    <w:rsid w:val="00C32E78"/>
    <w:rsid w:val="00C42CFF"/>
    <w:rsid w:val="00C907D0"/>
    <w:rsid w:val="00CE0720"/>
    <w:rsid w:val="00D26E59"/>
    <w:rsid w:val="00D36503"/>
    <w:rsid w:val="00D45DC3"/>
    <w:rsid w:val="00DC6A2B"/>
    <w:rsid w:val="00DF2D3C"/>
    <w:rsid w:val="00E832EB"/>
    <w:rsid w:val="00E9437B"/>
    <w:rsid w:val="00E97C9C"/>
    <w:rsid w:val="00F10921"/>
    <w:rsid w:val="00FD7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855A"/>
  <w15:chartTrackingRefBased/>
  <w15:docId w15:val="{1E681C55-CD5C-4ABA-B1B2-529115A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2E78"/>
    <w:pPr>
      <w:ind w:left="720"/>
      <w:contextualSpacing/>
    </w:pPr>
  </w:style>
  <w:style w:type="paragraph" w:styleId="En-tte">
    <w:name w:val="header"/>
    <w:basedOn w:val="Normal"/>
    <w:link w:val="En-tteCar"/>
    <w:uiPriority w:val="99"/>
    <w:unhideWhenUsed/>
    <w:rsid w:val="00DC6A2B"/>
    <w:pPr>
      <w:tabs>
        <w:tab w:val="center" w:pos="4536"/>
        <w:tab w:val="right" w:pos="9072"/>
      </w:tabs>
      <w:spacing w:after="0" w:line="240" w:lineRule="auto"/>
    </w:pPr>
  </w:style>
  <w:style w:type="character" w:customStyle="1" w:styleId="En-tteCar">
    <w:name w:val="En-tête Car"/>
    <w:basedOn w:val="Policepardfaut"/>
    <w:link w:val="En-tte"/>
    <w:uiPriority w:val="99"/>
    <w:rsid w:val="00DC6A2B"/>
  </w:style>
  <w:style w:type="paragraph" w:styleId="Pieddepage">
    <w:name w:val="footer"/>
    <w:basedOn w:val="Normal"/>
    <w:link w:val="PieddepageCar"/>
    <w:uiPriority w:val="99"/>
    <w:unhideWhenUsed/>
    <w:rsid w:val="00DC6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1565</Words>
  <Characters>8610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MH</cp:lastModifiedBy>
  <cp:revision>7</cp:revision>
  <dcterms:created xsi:type="dcterms:W3CDTF">2023-11-20T11:44:00Z</dcterms:created>
  <dcterms:modified xsi:type="dcterms:W3CDTF">2023-11-20T22:33:00Z</dcterms:modified>
</cp:coreProperties>
</file>